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8AB6E" w14:textId="74514D66" w:rsidR="001D02F2" w:rsidRPr="006E011E" w:rsidRDefault="001D02F2" w:rsidP="001D02F2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11E">
        <w:rPr>
          <w:rFonts w:ascii="Times New Roman" w:hAnsi="Times New Roman" w:cs="Times New Roman"/>
          <w:b/>
          <w:sz w:val="24"/>
          <w:szCs w:val="24"/>
        </w:rPr>
        <w:t>SKALA POLA KOMUNIKASI ORANG TUA</w:t>
      </w:r>
    </w:p>
    <w:p w14:paraId="6B7575C6" w14:textId="77777777" w:rsidR="001D02F2" w:rsidRPr="006E011E" w:rsidRDefault="001D02F2" w:rsidP="001D02F2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E011E">
        <w:rPr>
          <w:rFonts w:ascii="Times New Roman" w:hAnsi="Times New Roman" w:cs="Times New Roman"/>
          <w:sz w:val="24"/>
          <w:szCs w:val="24"/>
        </w:rPr>
        <w:t xml:space="preserve">Kelas </w:t>
      </w:r>
      <w:r w:rsidRPr="006E011E">
        <w:rPr>
          <w:rFonts w:ascii="Times New Roman" w:hAnsi="Times New Roman" w:cs="Times New Roman"/>
          <w:sz w:val="24"/>
          <w:szCs w:val="24"/>
        </w:rPr>
        <w:tab/>
      </w:r>
      <w:r w:rsidRPr="006E011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6E011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E011E">
        <w:rPr>
          <w:rFonts w:ascii="Times New Roman" w:hAnsi="Times New Roman" w:cs="Times New Roman"/>
          <w:sz w:val="24"/>
          <w:szCs w:val="24"/>
        </w:rPr>
        <w:tab/>
      </w:r>
      <w:r w:rsidRPr="006E011E">
        <w:rPr>
          <w:rFonts w:ascii="Times New Roman" w:hAnsi="Times New Roman" w:cs="Times New Roman"/>
          <w:sz w:val="24"/>
          <w:szCs w:val="24"/>
        </w:rPr>
        <w:tab/>
      </w:r>
      <w:r w:rsidRPr="006E01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011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E0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1E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6E011E">
        <w:rPr>
          <w:rFonts w:ascii="Times New Roman" w:hAnsi="Times New Roman" w:cs="Times New Roman"/>
          <w:sz w:val="24"/>
          <w:szCs w:val="24"/>
        </w:rPr>
        <w:tab/>
        <w:t>: L/P</w:t>
      </w:r>
    </w:p>
    <w:p w14:paraId="14342378" w14:textId="77777777" w:rsidR="001D02F2" w:rsidRPr="006E011E" w:rsidRDefault="001D02F2" w:rsidP="001D02F2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E011E">
        <w:rPr>
          <w:rFonts w:ascii="Times New Roman" w:hAnsi="Times New Roman" w:cs="Times New Roman"/>
          <w:sz w:val="24"/>
          <w:szCs w:val="24"/>
        </w:rPr>
        <w:t>Nama</w:t>
      </w:r>
      <w:r w:rsidRPr="006E011E">
        <w:rPr>
          <w:rFonts w:ascii="Times New Roman" w:hAnsi="Times New Roman" w:cs="Times New Roman"/>
          <w:sz w:val="24"/>
          <w:szCs w:val="24"/>
        </w:rPr>
        <w:tab/>
      </w:r>
      <w:r w:rsidRPr="006E011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6E011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E011E">
        <w:rPr>
          <w:rFonts w:ascii="Times New Roman" w:hAnsi="Times New Roman" w:cs="Times New Roman"/>
          <w:sz w:val="24"/>
          <w:szCs w:val="24"/>
        </w:rPr>
        <w:tab/>
      </w:r>
      <w:r w:rsidRPr="006E011E">
        <w:rPr>
          <w:rFonts w:ascii="Times New Roman" w:hAnsi="Times New Roman" w:cs="Times New Roman"/>
          <w:sz w:val="24"/>
          <w:szCs w:val="24"/>
        </w:rPr>
        <w:tab/>
      </w:r>
      <w:r w:rsidRPr="006E01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011E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6E011E">
        <w:rPr>
          <w:rFonts w:ascii="Times New Roman" w:hAnsi="Times New Roman" w:cs="Times New Roman"/>
          <w:sz w:val="24"/>
          <w:szCs w:val="24"/>
        </w:rPr>
        <w:tab/>
      </w:r>
      <w:r w:rsidRPr="006E011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6E011E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2F4173DC" w14:textId="77777777" w:rsidR="001D02F2" w:rsidRPr="006E011E" w:rsidRDefault="001D02F2" w:rsidP="001D02F2">
      <w:pPr>
        <w:pStyle w:val="ListParagraph"/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011E">
        <w:rPr>
          <w:rFonts w:ascii="Times New Roman" w:hAnsi="Times New Roman" w:cs="Times New Roman"/>
          <w:b/>
          <w:sz w:val="24"/>
          <w:szCs w:val="24"/>
        </w:rPr>
        <w:t>Petunjuk</w:t>
      </w:r>
      <w:proofErr w:type="spellEnd"/>
      <w:r w:rsidRPr="006E01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011E">
        <w:rPr>
          <w:rFonts w:ascii="Times New Roman" w:hAnsi="Times New Roman" w:cs="Times New Roman"/>
          <w:b/>
          <w:sz w:val="24"/>
          <w:szCs w:val="24"/>
        </w:rPr>
        <w:t>pengisian</w:t>
      </w:r>
      <w:proofErr w:type="spellEnd"/>
      <w:r w:rsidRPr="006E011E">
        <w:rPr>
          <w:rFonts w:ascii="Times New Roman" w:hAnsi="Times New Roman" w:cs="Times New Roman"/>
          <w:b/>
          <w:sz w:val="24"/>
          <w:szCs w:val="24"/>
        </w:rPr>
        <w:t>:</w:t>
      </w:r>
    </w:p>
    <w:p w14:paraId="7D067A69" w14:textId="77777777" w:rsidR="001D02F2" w:rsidRPr="006E011E" w:rsidRDefault="001D02F2" w:rsidP="001D02F2">
      <w:pPr>
        <w:pStyle w:val="ListParagraph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E011E">
        <w:rPr>
          <w:rFonts w:ascii="Times New Roman" w:hAnsi="Times New Roman" w:cs="Times New Roman"/>
          <w:sz w:val="24"/>
          <w:szCs w:val="24"/>
        </w:rPr>
        <w:t>Isilah</w:t>
      </w:r>
      <w:proofErr w:type="spellEnd"/>
      <w:r w:rsidRPr="006E0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1E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Pr="006E011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E011E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6E0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1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E0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E0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1E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6E0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1E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6E0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1E">
        <w:rPr>
          <w:rFonts w:ascii="Times New Roman" w:hAnsi="Times New Roman" w:cs="Times New Roman"/>
          <w:sz w:val="24"/>
          <w:szCs w:val="24"/>
        </w:rPr>
        <w:t>centang</w:t>
      </w:r>
      <w:proofErr w:type="spellEnd"/>
      <w:r w:rsidRPr="006E011E">
        <w:rPr>
          <w:rFonts w:ascii="Times New Roman" w:hAnsi="Times New Roman" w:cs="Times New Roman"/>
          <w:sz w:val="24"/>
          <w:szCs w:val="24"/>
        </w:rPr>
        <w:t xml:space="preserve"> (</w:t>
      </w:r>
      <w:r w:rsidRPr="006E011E">
        <w:rPr>
          <w:rFonts w:ascii="Times New Roman" w:hAnsi="Times New Roman" w:cs="Times New Roman"/>
          <w:sz w:val="24"/>
          <w:szCs w:val="24"/>
        </w:rPr>
        <w:t xml:space="preserve">) pada salah </w:t>
      </w:r>
      <w:proofErr w:type="spellStart"/>
      <w:r w:rsidRPr="006E011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E0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1E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6E0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1E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6E01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011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E0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E0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1E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6E011E">
        <w:rPr>
          <w:rFonts w:ascii="Times New Roman" w:hAnsi="Times New Roman" w:cs="Times New Roman"/>
          <w:sz w:val="24"/>
          <w:szCs w:val="24"/>
        </w:rPr>
        <w:t xml:space="preserve"> Anda. </w:t>
      </w:r>
      <w:proofErr w:type="spellStart"/>
      <w:r w:rsidRPr="006E011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E011E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6E01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E0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1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E0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1E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6E01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011E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6E01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11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E0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E0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1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E0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1E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6E011E">
        <w:rPr>
          <w:rFonts w:ascii="Times New Roman" w:hAnsi="Times New Roman" w:cs="Times New Roman"/>
          <w:sz w:val="24"/>
          <w:szCs w:val="24"/>
        </w:rPr>
        <w:t xml:space="preserve"> yang salah.</w:t>
      </w:r>
    </w:p>
    <w:p w14:paraId="7C9316E3" w14:textId="77777777" w:rsidR="001D02F2" w:rsidRPr="006E011E" w:rsidRDefault="001D02F2" w:rsidP="001D02F2">
      <w:pPr>
        <w:pStyle w:val="ListParagraph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E011E">
        <w:rPr>
          <w:rFonts w:ascii="Times New Roman" w:hAnsi="Times New Roman" w:cs="Times New Roman"/>
          <w:sz w:val="24"/>
          <w:szCs w:val="24"/>
        </w:rPr>
        <w:t>SL :</w:t>
      </w:r>
      <w:proofErr w:type="gramEnd"/>
      <w:r w:rsidRPr="006E0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1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6E011E">
        <w:rPr>
          <w:rFonts w:ascii="Times New Roman" w:hAnsi="Times New Roman" w:cs="Times New Roman"/>
          <w:sz w:val="24"/>
          <w:szCs w:val="24"/>
        </w:rPr>
        <w:tab/>
        <w:t xml:space="preserve">SR : </w:t>
      </w:r>
      <w:proofErr w:type="spellStart"/>
      <w:r w:rsidRPr="006E011E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6E011E">
        <w:rPr>
          <w:rFonts w:ascii="Times New Roman" w:hAnsi="Times New Roman" w:cs="Times New Roman"/>
          <w:sz w:val="24"/>
          <w:szCs w:val="24"/>
        </w:rPr>
        <w:tab/>
        <w:t xml:space="preserve">KD : </w:t>
      </w:r>
      <w:proofErr w:type="spellStart"/>
      <w:r w:rsidRPr="006E011E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 w:rsidRPr="006E011E">
        <w:rPr>
          <w:rFonts w:ascii="Times New Roman" w:hAnsi="Times New Roman" w:cs="Times New Roman"/>
          <w:sz w:val="24"/>
          <w:szCs w:val="24"/>
        </w:rPr>
        <w:tab/>
        <w:t xml:space="preserve">   TP : </w:t>
      </w:r>
      <w:proofErr w:type="spellStart"/>
      <w:r w:rsidRPr="006E01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E0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1E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14:paraId="31E1EF56" w14:textId="77777777" w:rsidR="001D02F2" w:rsidRPr="006E011E" w:rsidRDefault="001D02F2" w:rsidP="001D02F2">
      <w:pPr>
        <w:pStyle w:val="ListParagraph"/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E011E">
        <w:rPr>
          <w:rFonts w:ascii="Times New Roman" w:hAnsi="Times New Roman" w:cs="Times New Roman"/>
          <w:b/>
          <w:sz w:val="24"/>
          <w:szCs w:val="24"/>
        </w:rPr>
        <w:t>SKALA A</w:t>
      </w:r>
    </w:p>
    <w:tbl>
      <w:tblPr>
        <w:tblStyle w:val="TableGrid"/>
        <w:tblW w:w="7890" w:type="dxa"/>
        <w:jc w:val="center"/>
        <w:tblLook w:val="04A0" w:firstRow="1" w:lastRow="0" w:firstColumn="1" w:lastColumn="0" w:noHBand="0" w:noVBand="1"/>
      </w:tblPr>
      <w:tblGrid>
        <w:gridCol w:w="576"/>
        <w:gridCol w:w="4797"/>
        <w:gridCol w:w="613"/>
        <w:gridCol w:w="647"/>
        <w:gridCol w:w="628"/>
        <w:gridCol w:w="629"/>
      </w:tblGrid>
      <w:tr w:rsidR="001D02F2" w:rsidRPr="006E011E" w14:paraId="3E15A46D" w14:textId="77777777" w:rsidTr="000D626C">
        <w:trPr>
          <w:tblHeader/>
          <w:jc w:val="center"/>
        </w:trPr>
        <w:tc>
          <w:tcPr>
            <w:tcW w:w="540" w:type="dxa"/>
          </w:tcPr>
          <w:p w14:paraId="43A78D3C" w14:textId="77777777" w:rsidR="001D02F2" w:rsidRPr="006E011E" w:rsidRDefault="001D02F2" w:rsidP="000D626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829" w:type="dxa"/>
          </w:tcPr>
          <w:p w14:paraId="0DE20C38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614" w:type="dxa"/>
          </w:tcPr>
          <w:p w14:paraId="33FB7685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648" w:type="dxa"/>
          </w:tcPr>
          <w:p w14:paraId="50FE8C4E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</w:p>
        </w:tc>
        <w:tc>
          <w:tcPr>
            <w:tcW w:w="629" w:type="dxa"/>
          </w:tcPr>
          <w:p w14:paraId="50596AD2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  <w:tc>
          <w:tcPr>
            <w:tcW w:w="630" w:type="dxa"/>
          </w:tcPr>
          <w:p w14:paraId="1163D601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b/>
                <w:sz w:val="24"/>
                <w:szCs w:val="24"/>
              </w:rPr>
              <w:t>TP</w:t>
            </w:r>
          </w:p>
        </w:tc>
      </w:tr>
      <w:tr w:rsidR="001D02F2" w:rsidRPr="006E011E" w14:paraId="385A7620" w14:textId="77777777" w:rsidTr="000D626C">
        <w:trPr>
          <w:jc w:val="center"/>
        </w:trPr>
        <w:tc>
          <w:tcPr>
            <w:tcW w:w="540" w:type="dxa"/>
          </w:tcPr>
          <w:p w14:paraId="5F51CF0D" w14:textId="77777777" w:rsidR="001D02F2" w:rsidRPr="006E011E" w:rsidRDefault="001D02F2" w:rsidP="001D02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14:paraId="6080FD50" w14:textId="77777777" w:rsidR="001D02F2" w:rsidRPr="006E011E" w:rsidRDefault="001D02F2" w:rsidP="000D626C">
            <w:pPr>
              <w:tabs>
                <w:tab w:val="left" w:pos="-556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Saya dan orang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menghabiskan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berkumpul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</w:p>
        </w:tc>
        <w:tc>
          <w:tcPr>
            <w:tcW w:w="614" w:type="dxa"/>
          </w:tcPr>
          <w:p w14:paraId="4F82CCDD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67FA1C37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01195355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39EA631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40C59C67" w14:textId="77777777" w:rsidTr="000D626C">
        <w:trPr>
          <w:jc w:val="center"/>
        </w:trPr>
        <w:tc>
          <w:tcPr>
            <w:tcW w:w="540" w:type="dxa"/>
          </w:tcPr>
          <w:p w14:paraId="01728424" w14:textId="77777777" w:rsidR="001D02F2" w:rsidRPr="006E011E" w:rsidRDefault="001D02F2" w:rsidP="001D02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14:paraId="21441CBE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Orang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terbuka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</w:p>
        </w:tc>
        <w:tc>
          <w:tcPr>
            <w:tcW w:w="614" w:type="dxa"/>
          </w:tcPr>
          <w:p w14:paraId="4D0F5953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60E2A240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7177525B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99F567D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7C29A54F" w14:textId="77777777" w:rsidTr="000D626C">
        <w:trPr>
          <w:jc w:val="center"/>
        </w:trPr>
        <w:tc>
          <w:tcPr>
            <w:tcW w:w="540" w:type="dxa"/>
          </w:tcPr>
          <w:p w14:paraId="780DEE96" w14:textId="77777777" w:rsidR="001D02F2" w:rsidRPr="006E011E" w:rsidRDefault="001D02F2" w:rsidP="001D02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14:paraId="4986E228" w14:textId="77777777" w:rsidR="001D02F2" w:rsidRPr="006E011E" w:rsidRDefault="001D02F2" w:rsidP="000D626C">
            <w:pPr>
              <w:tabs>
                <w:tab w:val="left" w:pos="-556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terlibat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pengambilan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" w:type="dxa"/>
          </w:tcPr>
          <w:p w14:paraId="569F0780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2DEF93B7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5B02A1A1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EFF88A4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1403ABF6" w14:textId="77777777" w:rsidTr="000D626C">
        <w:trPr>
          <w:jc w:val="center"/>
        </w:trPr>
        <w:tc>
          <w:tcPr>
            <w:tcW w:w="540" w:type="dxa"/>
          </w:tcPr>
          <w:p w14:paraId="64B7CE91" w14:textId="77777777" w:rsidR="001D02F2" w:rsidRPr="006E011E" w:rsidRDefault="001D02F2" w:rsidP="001D02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14:paraId="7A7C8F14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Orang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memutuskan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</w:p>
        </w:tc>
        <w:tc>
          <w:tcPr>
            <w:tcW w:w="614" w:type="dxa"/>
          </w:tcPr>
          <w:p w14:paraId="1789DC84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1EDD7D4F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321D12DF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069C051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7DC3557B" w14:textId="77777777" w:rsidTr="000D626C">
        <w:trPr>
          <w:jc w:val="center"/>
        </w:trPr>
        <w:tc>
          <w:tcPr>
            <w:tcW w:w="540" w:type="dxa"/>
          </w:tcPr>
          <w:p w14:paraId="6BE8A93F" w14:textId="77777777" w:rsidR="001D02F2" w:rsidRPr="006E011E" w:rsidRDefault="001D02F2" w:rsidP="001D02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14:paraId="57B1CE85" w14:textId="77777777" w:rsidR="001D02F2" w:rsidRPr="006E011E" w:rsidRDefault="001D02F2" w:rsidP="000D626C">
            <w:pPr>
              <w:tabs>
                <w:tab w:val="left" w:pos="-556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didorong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</w:p>
        </w:tc>
        <w:tc>
          <w:tcPr>
            <w:tcW w:w="614" w:type="dxa"/>
          </w:tcPr>
          <w:p w14:paraId="5B4CAF3D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27EB98B8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144E915B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52B009D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2B696162" w14:textId="77777777" w:rsidTr="000D626C">
        <w:trPr>
          <w:jc w:val="center"/>
        </w:trPr>
        <w:tc>
          <w:tcPr>
            <w:tcW w:w="540" w:type="dxa"/>
          </w:tcPr>
          <w:p w14:paraId="49B356B4" w14:textId="77777777" w:rsidR="001D02F2" w:rsidRPr="006E011E" w:rsidRDefault="001D02F2" w:rsidP="001D02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14:paraId="00121D86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Orang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mendorong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mengungkapkan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</w:p>
        </w:tc>
        <w:tc>
          <w:tcPr>
            <w:tcW w:w="614" w:type="dxa"/>
          </w:tcPr>
          <w:p w14:paraId="520340E5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61DD7944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088218A6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1F83DD9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4917BCD9" w14:textId="77777777" w:rsidTr="000D626C">
        <w:trPr>
          <w:jc w:val="center"/>
        </w:trPr>
        <w:tc>
          <w:tcPr>
            <w:tcW w:w="540" w:type="dxa"/>
          </w:tcPr>
          <w:p w14:paraId="04C9C53F" w14:textId="77777777" w:rsidR="001D02F2" w:rsidRPr="006E011E" w:rsidRDefault="001D02F2" w:rsidP="001D02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14:paraId="4BA0C7CB" w14:textId="77777777" w:rsidR="001D02F2" w:rsidRPr="006E011E" w:rsidRDefault="001D02F2" w:rsidP="000D626C">
            <w:pPr>
              <w:tabs>
                <w:tab w:val="left" w:pos="-556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Orang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diambil</w:t>
            </w:r>
            <w:proofErr w:type="spellEnd"/>
          </w:p>
        </w:tc>
        <w:tc>
          <w:tcPr>
            <w:tcW w:w="614" w:type="dxa"/>
          </w:tcPr>
          <w:p w14:paraId="721DA2A4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75F55CFE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60FD805F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8329F57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41B67B13" w14:textId="77777777" w:rsidTr="000D626C">
        <w:trPr>
          <w:jc w:val="center"/>
        </w:trPr>
        <w:tc>
          <w:tcPr>
            <w:tcW w:w="540" w:type="dxa"/>
          </w:tcPr>
          <w:p w14:paraId="2EB4AE92" w14:textId="77777777" w:rsidR="001D02F2" w:rsidRPr="006E011E" w:rsidRDefault="001D02F2" w:rsidP="001D02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14:paraId="6499D36E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Saya dan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nilai-nilai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diterapkan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614" w:type="dxa"/>
          </w:tcPr>
          <w:p w14:paraId="7C510C3B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4C4F3B81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16AA984F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9A1DD60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18FAB36A" w14:textId="77777777" w:rsidTr="000D626C">
        <w:trPr>
          <w:jc w:val="center"/>
        </w:trPr>
        <w:tc>
          <w:tcPr>
            <w:tcW w:w="540" w:type="dxa"/>
          </w:tcPr>
          <w:p w14:paraId="109C6185" w14:textId="77777777" w:rsidR="001D02F2" w:rsidRPr="006E011E" w:rsidRDefault="001D02F2" w:rsidP="001D02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14:paraId="5A55E815" w14:textId="77777777" w:rsidR="001D02F2" w:rsidRPr="006E011E" w:rsidRDefault="001D02F2" w:rsidP="000D626C">
            <w:pPr>
              <w:tabs>
                <w:tab w:val="left" w:pos="-556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menghabiskan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dibandingkan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orang lain</w:t>
            </w:r>
          </w:p>
        </w:tc>
        <w:tc>
          <w:tcPr>
            <w:tcW w:w="614" w:type="dxa"/>
          </w:tcPr>
          <w:p w14:paraId="2CB55362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434CA3B4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6E3106B5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9DB312E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0FA17E11" w14:textId="77777777" w:rsidTr="000D626C">
        <w:trPr>
          <w:jc w:val="center"/>
        </w:trPr>
        <w:tc>
          <w:tcPr>
            <w:tcW w:w="540" w:type="dxa"/>
          </w:tcPr>
          <w:p w14:paraId="64C1AD17" w14:textId="77777777" w:rsidR="001D02F2" w:rsidRPr="006E011E" w:rsidRDefault="001D02F2" w:rsidP="001D02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14:paraId="751A4569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memprioritaskan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jadwal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dibandingkan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614" w:type="dxa"/>
          </w:tcPr>
          <w:p w14:paraId="0BE5C93B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0965881F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1723BCC5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10D8B30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336153C4" w14:textId="77777777" w:rsidTr="000D626C">
        <w:trPr>
          <w:jc w:val="center"/>
        </w:trPr>
        <w:tc>
          <w:tcPr>
            <w:tcW w:w="540" w:type="dxa"/>
          </w:tcPr>
          <w:p w14:paraId="416E0C8C" w14:textId="77777777" w:rsidR="001D02F2" w:rsidRPr="006E011E" w:rsidRDefault="001D02F2" w:rsidP="001D02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14:paraId="35E41D71" w14:textId="77777777" w:rsidR="001D02F2" w:rsidRPr="006E011E" w:rsidRDefault="001D02F2" w:rsidP="000D626C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ikuti</w:t>
            </w:r>
            <w:proofErr w:type="spellEnd"/>
          </w:p>
        </w:tc>
        <w:tc>
          <w:tcPr>
            <w:tcW w:w="614" w:type="dxa"/>
          </w:tcPr>
          <w:p w14:paraId="0B4A55F1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3DCFA284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619A82FC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F9FE000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3717703E" w14:textId="77777777" w:rsidTr="000D626C">
        <w:trPr>
          <w:jc w:val="center"/>
        </w:trPr>
        <w:tc>
          <w:tcPr>
            <w:tcW w:w="540" w:type="dxa"/>
          </w:tcPr>
          <w:p w14:paraId="37D7521B" w14:textId="77777777" w:rsidR="001D02F2" w:rsidRPr="006E011E" w:rsidRDefault="001D02F2" w:rsidP="001D02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14:paraId="5A75AFB9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menunggu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persetujuan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614" w:type="dxa"/>
          </w:tcPr>
          <w:p w14:paraId="6FE324D8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78096E19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1CD1AA33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27B1668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7FE1B489" w14:textId="77777777" w:rsidTr="000D626C">
        <w:trPr>
          <w:jc w:val="center"/>
        </w:trPr>
        <w:tc>
          <w:tcPr>
            <w:tcW w:w="540" w:type="dxa"/>
          </w:tcPr>
          <w:p w14:paraId="1939D9E9" w14:textId="77777777" w:rsidR="001D02F2" w:rsidRPr="006E011E" w:rsidRDefault="001D02F2" w:rsidP="001D02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14:paraId="5B697BE3" w14:textId="77777777" w:rsidR="001D02F2" w:rsidRPr="006E011E" w:rsidRDefault="001D02F2" w:rsidP="000D626C">
            <w:pPr>
              <w:tabs>
                <w:tab w:val="left" w:pos="-556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Orang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menyempatkan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berkumpul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</w:p>
        </w:tc>
        <w:tc>
          <w:tcPr>
            <w:tcW w:w="614" w:type="dxa"/>
          </w:tcPr>
          <w:p w14:paraId="78C28ECD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5AED386C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599A5B14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1A4F1EC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18841CFF" w14:textId="77777777" w:rsidTr="000D626C">
        <w:trPr>
          <w:jc w:val="center"/>
        </w:trPr>
        <w:tc>
          <w:tcPr>
            <w:tcW w:w="540" w:type="dxa"/>
          </w:tcPr>
          <w:p w14:paraId="10D7E8C1" w14:textId="77777777" w:rsidR="001D02F2" w:rsidRPr="006E011E" w:rsidRDefault="001D02F2" w:rsidP="001D02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14:paraId="4608E6B1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Orang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berbincang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614" w:type="dxa"/>
          </w:tcPr>
          <w:p w14:paraId="5E86DF14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7728E6BE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7728F71D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99D098B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06FAFF04" w14:textId="77777777" w:rsidTr="000D626C">
        <w:trPr>
          <w:jc w:val="center"/>
        </w:trPr>
        <w:tc>
          <w:tcPr>
            <w:tcW w:w="540" w:type="dxa"/>
          </w:tcPr>
          <w:p w14:paraId="1F593416" w14:textId="77777777" w:rsidR="001D02F2" w:rsidRPr="006E011E" w:rsidRDefault="001D02F2" w:rsidP="001D02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14:paraId="3C2FF47A" w14:textId="77777777" w:rsidR="001D02F2" w:rsidRPr="006E011E" w:rsidRDefault="001D02F2" w:rsidP="000D626C">
            <w:pPr>
              <w:tabs>
                <w:tab w:val="left" w:pos="-556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Orang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mau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mendengarkan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614" w:type="dxa"/>
          </w:tcPr>
          <w:p w14:paraId="16C2C6E9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4955A346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75658AF8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391446D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5586430E" w14:textId="77777777" w:rsidTr="000D626C">
        <w:trPr>
          <w:jc w:val="center"/>
        </w:trPr>
        <w:tc>
          <w:tcPr>
            <w:tcW w:w="540" w:type="dxa"/>
          </w:tcPr>
          <w:p w14:paraId="6615E1C4" w14:textId="77777777" w:rsidR="001D02F2" w:rsidRPr="006E011E" w:rsidRDefault="001D02F2" w:rsidP="001D02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14:paraId="70830793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diajak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berbicara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pengambilan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</w:p>
        </w:tc>
        <w:tc>
          <w:tcPr>
            <w:tcW w:w="614" w:type="dxa"/>
          </w:tcPr>
          <w:p w14:paraId="6DC67767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71DFA4EC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2BC6F157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A2556F9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740988CD" w14:textId="77777777" w:rsidTr="000D626C">
        <w:trPr>
          <w:jc w:val="center"/>
        </w:trPr>
        <w:tc>
          <w:tcPr>
            <w:tcW w:w="540" w:type="dxa"/>
          </w:tcPr>
          <w:p w14:paraId="1AC75D8F" w14:textId="77777777" w:rsidR="001D02F2" w:rsidRPr="006E011E" w:rsidRDefault="001D02F2" w:rsidP="001D02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14:paraId="6D5CF8E2" w14:textId="77777777" w:rsidR="001D02F2" w:rsidRPr="006E011E" w:rsidRDefault="001D02F2" w:rsidP="000D626C">
            <w:pPr>
              <w:tabs>
                <w:tab w:val="left" w:pos="-556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Orang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</w:p>
        </w:tc>
        <w:tc>
          <w:tcPr>
            <w:tcW w:w="614" w:type="dxa"/>
          </w:tcPr>
          <w:p w14:paraId="22C4F050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7843EA6D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60854EBB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52A54F1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3C50D50F" w14:textId="77777777" w:rsidTr="000D626C">
        <w:trPr>
          <w:jc w:val="center"/>
        </w:trPr>
        <w:tc>
          <w:tcPr>
            <w:tcW w:w="540" w:type="dxa"/>
          </w:tcPr>
          <w:p w14:paraId="2CD20601" w14:textId="77777777" w:rsidR="001D02F2" w:rsidRPr="006E011E" w:rsidRDefault="001D02F2" w:rsidP="001D02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14:paraId="103D0CA3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diizinkan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mengungkapkan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</w:p>
        </w:tc>
        <w:tc>
          <w:tcPr>
            <w:tcW w:w="614" w:type="dxa"/>
          </w:tcPr>
          <w:p w14:paraId="111A8C81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428CE8AF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32C767C7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6E50DD8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680285A8" w14:textId="77777777" w:rsidTr="000D626C">
        <w:trPr>
          <w:jc w:val="center"/>
        </w:trPr>
        <w:tc>
          <w:tcPr>
            <w:tcW w:w="540" w:type="dxa"/>
          </w:tcPr>
          <w:p w14:paraId="040A8622" w14:textId="77777777" w:rsidR="001D02F2" w:rsidRPr="006E011E" w:rsidRDefault="001D02F2" w:rsidP="001D02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14:paraId="22C86620" w14:textId="77777777" w:rsidR="001D02F2" w:rsidRPr="006E011E" w:rsidRDefault="001D02F2" w:rsidP="000D626C">
            <w:pPr>
              <w:tabs>
                <w:tab w:val="left" w:pos="-556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Orang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mendengarkan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pertimbangan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614" w:type="dxa"/>
          </w:tcPr>
          <w:p w14:paraId="7D028DB2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6602EF15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199AD791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44C8E78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3F38A999" w14:textId="77777777" w:rsidTr="000D626C">
        <w:trPr>
          <w:jc w:val="center"/>
        </w:trPr>
        <w:tc>
          <w:tcPr>
            <w:tcW w:w="540" w:type="dxa"/>
          </w:tcPr>
          <w:p w14:paraId="43CE65BB" w14:textId="77777777" w:rsidR="001D02F2" w:rsidRPr="006E011E" w:rsidRDefault="001D02F2" w:rsidP="001D02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14:paraId="60219FC2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berbeda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nilai-nilai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614" w:type="dxa"/>
          </w:tcPr>
          <w:p w14:paraId="04FAB3BE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20CE2078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1EC06806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6636C25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3B297AA6" w14:textId="77777777" w:rsidTr="000D626C">
        <w:trPr>
          <w:jc w:val="center"/>
        </w:trPr>
        <w:tc>
          <w:tcPr>
            <w:tcW w:w="540" w:type="dxa"/>
          </w:tcPr>
          <w:p w14:paraId="7BCF2A78" w14:textId="77777777" w:rsidR="001D02F2" w:rsidRPr="006E011E" w:rsidRDefault="001D02F2" w:rsidP="001D02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14:paraId="559D4045" w14:textId="77777777" w:rsidR="001D02F2" w:rsidRPr="006E011E" w:rsidRDefault="001D02F2" w:rsidP="000D626C">
            <w:pPr>
              <w:tabs>
                <w:tab w:val="left" w:pos="-556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pergi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dibandingkan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</w:p>
        </w:tc>
        <w:tc>
          <w:tcPr>
            <w:tcW w:w="614" w:type="dxa"/>
          </w:tcPr>
          <w:p w14:paraId="0CB76884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7331546F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46812747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3CC997F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650E2F25" w14:textId="77777777" w:rsidTr="000D626C">
        <w:trPr>
          <w:jc w:val="center"/>
        </w:trPr>
        <w:tc>
          <w:tcPr>
            <w:tcW w:w="540" w:type="dxa"/>
          </w:tcPr>
          <w:p w14:paraId="41530028" w14:textId="77777777" w:rsidR="001D02F2" w:rsidRPr="006E011E" w:rsidRDefault="001D02F2" w:rsidP="001D02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14:paraId="2839CDCF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berada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walaupun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mendesak</w:t>
            </w:r>
            <w:proofErr w:type="spellEnd"/>
          </w:p>
        </w:tc>
        <w:tc>
          <w:tcPr>
            <w:tcW w:w="614" w:type="dxa"/>
          </w:tcPr>
          <w:p w14:paraId="4C99386B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2D163FE2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499D80DE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A658E3B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0203F648" w14:textId="77777777" w:rsidTr="000D626C">
        <w:trPr>
          <w:jc w:val="center"/>
        </w:trPr>
        <w:tc>
          <w:tcPr>
            <w:tcW w:w="540" w:type="dxa"/>
          </w:tcPr>
          <w:p w14:paraId="6C3383BE" w14:textId="77777777" w:rsidR="001D02F2" w:rsidRPr="006E011E" w:rsidRDefault="001D02F2" w:rsidP="001D02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14:paraId="0F52000B" w14:textId="77777777" w:rsidR="001D02F2" w:rsidRPr="006E011E" w:rsidRDefault="001D02F2" w:rsidP="000D626C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Orang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membebaskan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berkegiatan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</w:p>
        </w:tc>
        <w:tc>
          <w:tcPr>
            <w:tcW w:w="614" w:type="dxa"/>
          </w:tcPr>
          <w:p w14:paraId="57D86EC0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251DA3E7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7D259AD3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6B17C8D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22E9F981" w14:textId="77777777" w:rsidTr="000D626C">
        <w:trPr>
          <w:jc w:val="center"/>
        </w:trPr>
        <w:tc>
          <w:tcPr>
            <w:tcW w:w="540" w:type="dxa"/>
          </w:tcPr>
          <w:p w14:paraId="6D0BDF73" w14:textId="77777777" w:rsidR="001D02F2" w:rsidRPr="006E011E" w:rsidRDefault="001D02F2" w:rsidP="001D02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14:paraId="7B8840ED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aktivitas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campur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 w:rsidRPr="006E011E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</w:p>
        </w:tc>
        <w:tc>
          <w:tcPr>
            <w:tcW w:w="614" w:type="dxa"/>
          </w:tcPr>
          <w:p w14:paraId="352FC87F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052B887B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721F9013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FE72E5A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15964B" w14:textId="77777777" w:rsidR="001D02F2" w:rsidRPr="006E011E" w:rsidRDefault="001D02F2" w:rsidP="001D02F2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8337937" w14:textId="77777777" w:rsidR="001D02F2" w:rsidRPr="006E011E" w:rsidRDefault="001D02F2" w:rsidP="001D02F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E011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9BDEEC6" w14:textId="77777777" w:rsidR="001D02F2" w:rsidRDefault="001D02F2" w:rsidP="001D02F2">
      <w:pPr>
        <w:pStyle w:val="ListParagraph"/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14:paraId="667DF9D2" w14:textId="77777777" w:rsidR="001D02F2" w:rsidRPr="006E011E" w:rsidRDefault="001D02F2" w:rsidP="001D02F2">
      <w:pPr>
        <w:pStyle w:val="ListParagraph"/>
        <w:spacing w:line="48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SKALA </w:t>
      </w:r>
      <w:r>
        <w:rPr>
          <w:rFonts w:ascii="Times New Roman" w:hAnsi="Times New Roman" w:cs="Times New Roman"/>
          <w:b/>
          <w:i/>
          <w:sz w:val="24"/>
          <w:szCs w:val="24"/>
        </w:rPr>
        <w:t>CYBERBULLYING</w:t>
      </w:r>
    </w:p>
    <w:p w14:paraId="09E5C99B" w14:textId="77777777" w:rsidR="001D02F2" w:rsidRPr="006E011E" w:rsidRDefault="001D02F2" w:rsidP="001D02F2">
      <w:pPr>
        <w:pStyle w:val="ListParagraph"/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E011E">
        <w:rPr>
          <w:rFonts w:ascii="Times New Roman" w:hAnsi="Times New Roman" w:cs="Times New Roman"/>
          <w:b/>
          <w:sz w:val="24"/>
          <w:szCs w:val="24"/>
        </w:rPr>
        <w:t>SKALA B</w:t>
      </w:r>
    </w:p>
    <w:tbl>
      <w:tblPr>
        <w:tblStyle w:val="TableGrid"/>
        <w:tblW w:w="8043" w:type="dxa"/>
        <w:jc w:val="center"/>
        <w:tblLook w:val="04A0" w:firstRow="1" w:lastRow="0" w:firstColumn="1" w:lastColumn="0" w:noHBand="0" w:noVBand="1"/>
      </w:tblPr>
      <w:tblGrid>
        <w:gridCol w:w="577"/>
        <w:gridCol w:w="4921"/>
        <w:gridCol w:w="658"/>
        <w:gridCol w:w="629"/>
        <w:gridCol w:w="629"/>
        <w:gridCol w:w="629"/>
      </w:tblGrid>
      <w:tr w:rsidR="001D02F2" w:rsidRPr="006E011E" w14:paraId="18C1FC94" w14:textId="77777777" w:rsidTr="000D626C">
        <w:trPr>
          <w:tblHeader/>
          <w:jc w:val="center"/>
        </w:trPr>
        <w:tc>
          <w:tcPr>
            <w:tcW w:w="540" w:type="dxa"/>
          </w:tcPr>
          <w:p w14:paraId="4F73EA64" w14:textId="77777777" w:rsidR="001D02F2" w:rsidRPr="006E011E" w:rsidRDefault="001D02F2" w:rsidP="000D626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953" w:type="dxa"/>
          </w:tcPr>
          <w:p w14:paraId="2CF3E92D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660" w:type="dxa"/>
          </w:tcPr>
          <w:p w14:paraId="24453DF0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630" w:type="dxa"/>
          </w:tcPr>
          <w:p w14:paraId="0F65EAD2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</w:p>
        </w:tc>
        <w:tc>
          <w:tcPr>
            <w:tcW w:w="630" w:type="dxa"/>
          </w:tcPr>
          <w:p w14:paraId="53EE2A78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  <w:tc>
          <w:tcPr>
            <w:tcW w:w="630" w:type="dxa"/>
          </w:tcPr>
          <w:p w14:paraId="72E00F90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b/>
                <w:sz w:val="24"/>
                <w:szCs w:val="24"/>
              </w:rPr>
              <w:t>TP</w:t>
            </w:r>
          </w:p>
        </w:tc>
      </w:tr>
      <w:tr w:rsidR="001D02F2" w:rsidRPr="006E011E" w14:paraId="5450A89D" w14:textId="77777777" w:rsidTr="000D626C">
        <w:trPr>
          <w:jc w:val="center"/>
        </w:trPr>
        <w:tc>
          <w:tcPr>
            <w:tcW w:w="540" w:type="dxa"/>
          </w:tcPr>
          <w:p w14:paraId="65037794" w14:textId="77777777" w:rsidR="001D02F2" w:rsidRPr="006E011E" w:rsidRDefault="001D02F2" w:rsidP="001D02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510F6359" w14:textId="77777777" w:rsidR="001D02F2" w:rsidRPr="006E011E" w:rsidRDefault="001D02F2" w:rsidP="000D626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Saya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bertengkar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dengan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teman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 media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660" w:type="dxa"/>
          </w:tcPr>
          <w:p w14:paraId="56632D77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5D409CB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288893D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B05B07D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60F1BFB7" w14:textId="77777777" w:rsidTr="000D626C">
        <w:trPr>
          <w:jc w:val="center"/>
        </w:trPr>
        <w:tc>
          <w:tcPr>
            <w:tcW w:w="540" w:type="dxa"/>
          </w:tcPr>
          <w:p w14:paraId="35617CF5" w14:textId="77777777" w:rsidR="001D02F2" w:rsidRPr="006E011E" w:rsidRDefault="001D02F2" w:rsidP="001D02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8038862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Saya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marah-marah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kepada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orang lain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melalui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media social</w:t>
            </w:r>
          </w:p>
        </w:tc>
        <w:tc>
          <w:tcPr>
            <w:tcW w:w="660" w:type="dxa"/>
          </w:tcPr>
          <w:p w14:paraId="3A941F72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F873E64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2716455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3230133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7BE3CD5C" w14:textId="77777777" w:rsidTr="000D626C">
        <w:trPr>
          <w:jc w:val="center"/>
        </w:trPr>
        <w:tc>
          <w:tcPr>
            <w:tcW w:w="540" w:type="dxa"/>
          </w:tcPr>
          <w:p w14:paraId="3554C68B" w14:textId="77777777" w:rsidR="001D02F2" w:rsidRPr="006E011E" w:rsidRDefault="001D02F2" w:rsidP="001D02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10518E07" w14:textId="77777777" w:rsidR="001D02F2" w:rsidRPr="006E011E" w:rsidRDefault="001D02F2" w:rsidP="000D626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Saya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menghina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teman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melalui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011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personal chat</w:t>
            </w:r>
          </w:p>
        </w:tc>
        <w:tc>
          <w:tcPr>
            <w:tcW w:w="660" w:type="dxa"/>
          </w:tcPr>
          <w:p w14:paraId="23C2599E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1F4C947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6DAA28D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C9ADB82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0FFC9061" w14:textId="77777777" w:rsidTr="000D626C">
        <w:trPr>
          <w:jc w:val="center"/>
        </w:trPr>
        <w:tc>
          <w:tcPr>
            <w:tcW w:w="540" w:type="dxa"/>
          </w:tcPr>
          <w:p w14:paraId="6D4A3908" w14:textId="77777777" w:rsidR="001D02F2" w:rsidRPr="006E011E" w:rsidRDefault="001D02F2" w:rsidP="001D02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537AD66D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Saya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mengirim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01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chat</w:t>
            </w:r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dengan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bahasa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yang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kasar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kepada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teman</w:t>
            </w:r>
            <w:proofErr w:type="spellEnd"/>
          </w:p>
        </w:tc>
        <w:tc>
          <w:tcPr>
            <w:tcW w:w="660" w:type="dxa"/>
          </w:tcPr>
          <w:p w14:paraId="2A80EA71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EAEB889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FEA1E2E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394D6AD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5C26BFD9" w14:textId="77777777" w:rsidTr="000D626C">
        <w:trPr>
          <w:jc w:val="center"/>
        </w:trPr>
        <w:tc>
          <w:tcPr>
            <w:tcW w:w="540" w:type="dxa"/>
          </w:tcPr>
          <w:p w14:paraId="673B916F" w14:textId="77777777" w:rsidR="001D02F2" w:rsidRPr="006E011E" w:rsidRDefault="001D02F2" w:rsidP="001D02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3473201" w14:textId="77777777" w:rsidR="001D02F2" w:rsidRPr="006E011E" w:rsidRDefault="001D02F2" w:rsidP="000D626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44546A" w:themeColor="text2"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Saya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mengomentari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semua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postingan</w:t>
            </w:r>
            <w:proofErr w:type="spellEnd"/>
            <w:r w:rsidRPr="006E01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teman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dengan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kalimat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negative</w:t>
            </w:r>
          </w:p>
        </w:tc>
        <w:tc>
          <w:tcPr>
            <w:tcW w:w="660" w:type="dxa"/>
          </w:tcPr>
          <w:p w14:paraId="0D5632AC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EE2AFF3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984D159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7601588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7D62ADB7" w14:textId="77777777" w:rsidTr="000D626C">
        <w:trPr>
          <w:jc w:val="center"/>
        </w:trPr>
        <w:tc>
          <w:tcPr>
            <w:tcW w:w="540" w:type="dxa"/>
          </w:tcPr>
          <w:p w14:paraId="559ABF92" w14:textId="77777777" w:rsidR="001D02F2" w:rsidRPr="006E011E" w:rsidRDefault="001D02F2" w:rsidP="001D02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2CB438C7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Saya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mengikuti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akun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orang lain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untuk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menakutinya</w:t>
            </w:r>
            <w:proofErr w:type="spellEnd"/>
          </w:p>
        </w:tc>
        <w:tc>
          <w:tcPr>
            <w:tcW w:w="660" w:type="dxa"/>
          </w:tcPr>
          <w:p w14:paraId="18F303FC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DEC9E48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98111CA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7943FDC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258FAFA2" w14:textId="77777777" w:rsidTr="000D626C">
        <w:trPr>
          <w:jc w:val="center"/>
        </w:trPr>
        <w:tc>
          <w:tcPr>
            <w:tcW w:w="540" w:type="dxa"/>
          </w:tcPr>
          <w:p w14:paraId="4DAF3AAB" w14:textId="77777777" w:rsidR="001D02F2" w:rsidRPr="006E011E" w:rsidRDefault="001D02F2" w:rsidP="001D02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566A8F42" w14:textId="77777777" w:rsidR="001D02F2" w:rsidRPr="006E011E" w:rsidRDefault="001D02F2" w:rsidP="000D626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Saya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menyebarkan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berita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gosip</w:t>
            </w:r>
            <w:proofErr w:type="spellEnd"/>
            <w:proofErr w:type="gram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teman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grup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media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660" w:type="dxa"/>
          </w:tcPr>
          <w:p w14:paraId="5106A859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7754237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879F054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90590C5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0309AFB6" w14:textId="77777777" w:rsidTr="000D626C">
        <w:trPr>
          <w:jc w:val="center"/>
        </w:trPr>
        <w:tc>
          <w:tcPr>
            <w:tcW w:w="540" w:type="dxa"/>
          </w:tcPr>
          <w:p w14:paraId="14519A11" w14:textId="77777777" w:rsidR="001D02F2" w:rsidRPr="006E011E" w:rsidRDefault="001D02F2" w:rsidP="001D02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19904B34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Saya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memposting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berita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palsu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tentang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teman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 media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660" w:type="dxa"/>
          </w:tcPr>
          <w:p w14:paraId="4FA1D93D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F17E0B7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2148102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7A5E9DE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0A813A76" w14:textId="77777777" w:rsidTr="000D626C">
        <w:trPr>
          <w:jc w:val="center"/>
        </w:trPr>
        <w:tc>
          <w:tcPr>
            <w:tcW w:w="540" w:type="dxa"/>
          </w:tcPr>
          <w:p w14:paraId="25A6863A" w14:textId="77777777" w:rsidR="001D02F2" w:rsidRPr="006E011E" w:rsidRDefault="001D02F2" w:rsidP="001D02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00781FE4" w14:textId="77777777" w:rsidR="001D02F2" w:rsidRPr="006E011E" w:rsidRDefault="001D02F2" w:rsidP="000D626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Saya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membajak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akun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media 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sosial</w:t>
            </w:r>
            <w:proofErr w:type="spellEnd"/>
            <w:proofErr w:type="gram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milik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teman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</w:tcPr>
          <w:p w14:paraId="1B6C1684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CA891A2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9E7C45E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B64F114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38BEC2D0" w14:textId="77777777" w:rsidTr="000D626C">
        <w:trPr>
          <w:jc w:val="center"/>
        </w:trPr>
        <w:tc>
          <w:tcPr>
            <w:tcW w:w="540" w:type="dxa"/>
          </w:tcPr>
          <w:p w14:paraId="1AAC86D1" w14:textId="77777777" w:rsidR="001D02F2" w:rsidRPr="006E011E" w:rsidRDefault="001D02F2" w:rsidP="001D02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7BCB5C2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Saya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membuat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status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buruk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dengan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menggunakan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akun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orang lain</w:t>
            </w:r>
          </w:p>
        </w:tc>
        <w:tc>
          <w:tcPr>
            <w:tcW w:w="660" w:type="dxa"/>
          </w:tcPr>
          <w:p w14:paraId="4D95D404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7F37B44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2CCA311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F9881F8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372B40D1" w14:textId="77777777" w:rsidTr="000D626C">
        <w:trPr>
          <w:jc w:val="center"/>
        </w:trPr>
        <w:tc>
          <w:tcPr>
            <w:tcW w:w="540" w:type="dxa"/>
          </w:tcPr>
          <w:p w14:paraId="0944767D" w14:textId="77777777" w:rsidR="001D02F2" w:rsidRPr="006E011E" w:rsidRDefault="001D02F2" w:rsidP="001D02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2282537B" w14:textId="77777777" w:rsidR="001D02F2" w:rsidRPr="006E011E" w:rsidRDefault="001D02F2" w:rsidP="000D626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Saya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menyebarkan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rahasia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orang lain di media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660" w:type="dxa"/>
          </w:tcPr>
          <w:p w14:paraId="7CC966C1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577E87B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41EA5F3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6D1515D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74F14FF6" w14:textId="77777777" w:rsidTr="000D626C">
        <w:trPr>
          <w:jc w:val="center"/>
        </w:trPr>
        <w:tc>
          <w:tcPr>
            <w:tcW w:w="540" w:type="dxa"/>
          </w:tcPr>
          <w:p w14:paraId="11625836" w14:textId="77777777" w:rsidR="001D02F2" w:rsidRPr="006E011E" w:rsidRDefault="001D02F2" w:rsidP="001D02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04DED1A2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Saya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memposting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sesuatu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yang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dapat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mempermalukan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teman</w:t>
            </w:r>
            <w:proofErr w:type="spellEnd"/>
          </w:p>
        </w:tc>
        <w:tc>
          <w:tcPr>
            <w:tcW w:w="660" w:type="dxa"/>
          </w:tcPr>
          <w:p w14:paraId="731CE84C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708B182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38E927B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F9652BF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68632EE4" w14:textId="77777777" w:rsidTr="000D626C">
        <w:trPr>
          <w:jc w:val="center"/>
        </w:trPr>
        <w:tc>
          <w:tcPr>
            <w:tcW w:w="540" w:type="dxa"/>
          </w:tcPr>
          <w:p w14:paraId="689583D4" w14:textId="77777777" w:rsidR="001D02F2" w:rsidRPr="006E011E" w:rsidRDefault="001D02F2" w:rsidP="001D02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AEF58C5" w14:textId="77777777" w:rsidR="001D02F2" w:rsidRPr="006E011E" w:rsidRDefault="001D02F2" w:rsidP="000D626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Saya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sengaja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mengeluarkan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teman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yang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saya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benci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dari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grup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media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660" w:type="dxa"/>
          </w:tcPr>
          <w:p w14:paraId="5B2D67F7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7FA45DE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7575F5E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DF26D98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4AAB3C4C" w14:textId="77777777" w:rsidTr="000D626C">
        <w:trPr>
          <w:jc w:val="center"/>
        </w:trPr>
        <w:tc>
          <w:tcPr>
            <w:tcW w:w="540" w:type="dxa"/>
          </w:tcPr>
          <w:p w14:paraId="400AD664" w14:textId="77777777" w:rsidR="001D02F2" w:rsidRPr="006E011E" w:rsidRDefault="001D02F2" w:rsidP="001D02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ACF93F0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Saya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memblokir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akun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orang lain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dari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daftar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pertemanan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660" w:type="dxa"/>
          </w:tcPr>
          <w:p w14:paraId="086B67AF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B75640B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18BA7B5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5AD7696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248F37C9" w14:textId="77777777" w:rsidTr="000D626C">
        <w:trPr>
          <w:jc w:val="center"/>
        </w:trPr>
        <w:tc>
          <w:tcPr>
            <w:tcW w:w="540" w:type="dxa"/>
          </w:tcPr>
          <w:p w14:paraId="263512D1" w14:textId="77777777" w:rsidR="001D02F2" w:rsidRPr="006E011E" w:rsidRDefault="001D02F2" w:rsidP="001D02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5D1FA248" w14:textId="77777777" w:rsidR="001D02F2" w:rsidRPr="006E011E" w:rsidRDefault="001D02F2" w:rsidP="000D626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Saya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menghindari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pertengkaran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 media social</w:t>
            </w:r>
          </w:p>
        </w:tc>
        <w:tc>
          <w:tcPr>
            <w:tcW w:w="660" w:type="dxa"/>
          </w:tcPr>
          <w:p w14:paraId="21A19380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EA46C31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4D773B6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87ED3C7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6E8CC40A" w14:textId="77777777" w:rsidTr="000D626C">
        <w:trPr>
          <w:jc w:val="center"/>
        </w:trPr>
        <w:tc>
          <w:tcPr>
            <w:tcW w:w="540" w:type="dxa"/>
          </w:tcPr>
          <w:p w14:paraId="255BE03B" w14:textId="77777777" w:rsidR="001D02F2" w:rsidRPr="006E011E" w:rsidRDefault="001D02F2" w:rsidP="001D02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50B5F27A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Saya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berkata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sopan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 media social</w:t>
            </w:r>
          </w:p>
        </w:tc>
        <w:tc>
          <w:tcPr>
            <w:tcW w:w="660" w:type="dxa"/>
          </w:tcPr>
          <w:p w14:paraId="6F241140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5B6C9C5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0677EC7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D778DED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7C6445DC" w14:textId="77777777" w:rsidTr="000D626C">
        <w:trPr>
          <w:jc w:val="center"/>
        </w:trPr>
        <w:tc>
          <w:tcPr>
            <w:tcW w:w="540" w:type="dxa"/>
          </w:tcPr>
          <w:p w14:paraId="2949B915" w14:textId="77777777" w:rsidR="001D02F2" w:rsidRPr="006E011E" w:rsidRDefault="001D02F2" w:rsidP="001D02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0C4E2171" w14:textId="77777777" w:rsidR="001D02F2" w:rsidRPr="006E011E" w:rsidRDefault="001D02F2" w:rsidP="000D626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Saya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mengirim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pesan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yang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bisa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menghina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orang lain </w:t>
            </w:r>
          </w:p>
        </w:tc>
        <w:tc>
          <w:tcPr>
            <w:tcW w:w="660" w:type="dxa"/>
          </w:tcPr>
          <w:p w14:paraId="2C65921E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FA346DD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5E26E71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AB3BCF2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30F9BE62" w14:textId="77777777" w:rsidTr="000D626C">
        <w:trPr>
          <w:jc w:val="center"/>
        </w:trPr>
        <w:tc>
          <w:tcPr>
            <w:tcW w:w="540" w:type="dxa"/>
          </w:tcPr>
          <w:p w14:paraId="2DD900BC" w14:textId="77777777" w:rsidR="001D02F2" w:rsidRPr="006E011E" w:rsidRDefault="001D02F2" w:rsidP="001D02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8FDF0DA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Saya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mengirim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01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chat</w:t>
            </w:r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tentang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hal-hal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yang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660" w:type="dxa"/>
          </w:tcPr>
          <w:p w14:paraId="410DE31E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CCEBC8E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2247871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C2D4D42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79C79385" w14:textId="77777777" w:rsidTr="000D626C">
        <w:trPr>
          <w:jc w:val="center"/>
        </w:trPr>
        <w:tc>
          <w:tcPr>
            <w:tcW w:w="540" w:type="dxa"/>
          </w:tcPr>
          <w:p w14:paraId="78099488" w14:textId="77777777" w:rsidR="001D02F2" w:rsidRPr="006E011E" w:rsidRDefault="001D02F2" w:rsidP="001D02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22942AEE" w14:textId="77777777" w:rsidR="001D02F2" w:rsidRPr="006E011E" w:rsidRDefault="001D02F2" w:rsidP="000D626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Saya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mengomentari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akun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orang lain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dengan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kalimat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yang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660" w:type="dxa"/>
          </w:tcPr>
          <w:p w14:paraId="293FBA50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CDB5E57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6BEE9D3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51D22A9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077CBB5A" w14:textId="77777777" w:rsidTr="000D626C">
        <w:trPr>
          <w:jc w:val="center"/>
        </w:trPr>
        <w:tc>
          <w:tcPr>
            <w:tcW w:w="540" w:type="dxa"/>
          </w:tcPr>
          <w:p w14:paraId="78734555" w14:textId="77777777" w:rsidR="001D02F2" w:rsidRPr="006E011E" w:rsidRDefault="001D02F2" w:rsidP="001D02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937BCFF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Saya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terlibat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dalam</w:t>
            </w:r>
            <w:proofErr w:type="spellEnd"/>
            <w:proofErr w:type="gram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aktivitas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 orang lain yang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dapat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menakutinya</w:t>
            </w:r>
            <w:proofErr w:type="spellEnd"/>
          </w:p>
        </w:tc>
        <w:tc>
          <w:tcPr>
            <w:tcW w:w="660" w:type="dxa"/>
          </w:tcPr>
          <w:p w14:paraId="6A5A6ADC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9C26D3D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2E5858B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A40EACE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23D3F4E8" w14:textId="77777777" w:rsidTr="000D626C">
        <w:trPr>
          <w:jc w:val="center"/>
        </w:trPr>
        <w:tc>
          <w:tcPr>
            <w:tcW w:w="540" w:type="dxa"/>
          </w:tcPr>
          <w:p w14:paraId="572C2F5B" w14:textId="77777777" w:rsidR="001D02F2" w:rsidRPr="006E011E" w:rsidRDefault="001D02F2" w:rsidP="001D02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552190B9" w14:textId="77777777" w:rsidR="001D02F2" w:rsidRPr="006E011E" w:rsidRDefault="001D02F2" w:rsidP="000D626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Saya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ikut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menyebarkan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berita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gosip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tentang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orang lain</w:t>
            </w:r>
          </w:p>
        </w:tc>
        <w:tc>
          <w:tcPr>
            <w:tcW w:w="660" w:type="dxa"/>
          </w:tcPr>
          <w:p w14:paraId="03B9DACF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C0BE343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F1A2D53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A499487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7625572F" w14:textId="77777777" w:rsidTr="000D626C">
        <w:trPr>
          <w:jc w:val="center"/>
        </w:trPr>
        <w:tc>
          <w:tcPr>
            <w:tcW w:w="540" w:type="dxa"/>
          </w:tcPr>
          <w:p w14:paraId="15673769" w14:textId="77777777" w:rsidR="001D02F2" w:rsidRPr="006E011E" w:rsidRDefault="001D02F2" w:rsidP="001D02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33C5636E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Saya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memposting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berita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palsu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tentang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orang lain</w:t>
            </w:r>
          </w:p>
        </w:tc>
        <w:tc>
          <w:tcPr>
            <w:tcW w:w="660" w:type="dxa"/>
          </w:tcPr>
          <w:p w14:paraId="368433DA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8C5F137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CC3753E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1759015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7E3A903B" w14:textId="77777777" w:rsidTr="000D626C">
        <w:trPr>
          <w:jc w:val="center"/>
        </w:trPr>
        <w:tc>
          <w:tcPr>
            <w:tcW w:w="540" w:type="dxa"/>
          </w:tcPr>
          <w:p w14:paraId="118E92F3" w14:textId="77777777" w:rsidR="001D02F2" w:rsidRPr="006E011E" w:rsidRDefault="001D02F2" w:rsidP="001D02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25A824E8" w14:textId="77777777" w:rsidR="001D02F2" w:rsidRPr="006E011E" w:rsidRDefault="001D02F2" w:rsidP="000D626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Saya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tertarik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membobol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akun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media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sosial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orang lain</w:t>
            </w:r>
          </w:p>
        </w:tc>
        <w:tc>
          <w:tcPr>
            <w:tcW w:w="660" w:type="dxa"/>
          </w:tcPr>
          <w:p w14:paraId="3E9CADB3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BC08891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443E2AA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B5B723D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7DB3546C" w14:textId="77777777" w:rsidTr="000D626C">
        <w:trPr>
          <w:jc w:val="center"/>
        </w:trPr>
        <w:tc>
          <w:tcPr>
            <w:tcW w:w="540" w:type="dxa"/>
          </w:tcPr>
          <w:p w14:paraId="27BC343A" w14:textId="77777777" w:rsidR="001D02F2" w:rsidRPr="006E011E" w:rsidRDefault="001D02F2" w:rsidP="001D02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A2C543B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Saya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berkomunikasi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melalui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media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sosial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menggunakan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akun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pribadi</w:t>
            </w:r>
            <w:proofErr w:type="spellEnd"/>
          </w:p>
        </w:tc>
        <w:tc>
          <w:tcPr>
            <w:tcW w:w="660" w:type="dxa"/>
          </w:tcPr>
          <w:p w14:paraId="11A8605C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38565E5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FA2A5B5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DBBEE58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208CB2D1" w14:textId="77777777" w:rsidTr="000D626C">
        <w:trPr>
          <w:jc w:val="center"/>
        </w:trPr>
        <w:tc>
          <w:tcPr>
            <w:tcW w:w="540" w:type="dxa"/>
          </w:tcPr>
          <w:p w14:paraId="63BAA4C0" w14:textId="77777777" w:rsidR="001D02F2" w:rsidRPr="006E011E" w:rsidRDefault="001D02F2" w:rsidP="001D02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0A4F3AC9" w14:textId="77777777" w:rsidR="001D02F2" w:rsidRPr="006E011E" w:rsidRDefault="001D02F2" w:rsidP="000D626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Saya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memposting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rahasia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orang lain di media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660" w:type="dxa"/>
          </w:tcPr>
          <w:p w14:paraId="1C8EED1D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22B3EF0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01A4904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B6FF166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7EA59E30" w14:textId="77777777" w:rsidTr="000D626C">
        <w:trPr>
          <w:jc w:val="center"/>
        </w:trPr>
        <w:tc>
          <w:tcPr>
            <w:tcW w:w="540" w:type="dxa"/>
          </w:tcPr>
          <w:p w14:paraId="50B4D0D2" w14:textId="77777777" w:rsidR="001D02F2" w:rsidRPr="006E011E" w:rsidRDefault="001D02F2" w:rsidP="001D02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3BBDA69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Saya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mempermalukan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teman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termasuk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 media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660" w:type="dxa"/>
          </w:tcPr>
          <w:p w14:paraId="18B6CAFC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795DB0C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B01295D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69C8BA2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3EE0E947" w14:textId="77777777" w:rsidTr="000D626C">
        <w:trPr>
          <w:jc w:val="center"/>
        </w:trPr>
        <w:tc>
          <w:tcPr>
            <w:tcW w:w="540" w:type="dxa"/>
          </w:tcPr>
          <w:p w14:paraId="32B29D8F" w14:textId="77777777" w:rsidR="001D02F2" w:rsidRPr="006E011E" w:rsidRDefault="001D02F2" w:rsidP="001D02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09535630" w14:textId="77777777" w:rsidR="001D02F2" w:rsidRPr="006E011E" w:rsidRDefault="001D02F2" w:rsidP="000D626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Saya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tetap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berteman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dengan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seseorang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 media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sosial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meskipun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ada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660" w:type="dxa"/>
          </w:tcPr>
          <w:p w14:paraId="5D1E1DBE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767E59A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7E02E26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E571C2F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2" w:rsidRPr="006E011E" w14:paraId="26C74610" w14:textId="77777777" w:rsidTr="000D626C">
        <w:trPr>
          <w:jc w:val="center"/>
        </w:trPr>
        <w:tc>
          <w:tcPr>
            <w:tcW w:w="540" w:type="dxa"/>
          </w:tcPr>
          <w:p w14:paraId="55621718" w14:textId="77777777" w:rsidR="001D02F2" w:rsidRPr="006E011E" w:rsidRDefault="001D02F2" w:rsidP="001D02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2F1CC671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Saya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tidak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memblokir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pertemanan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dengan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seseorang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walaupun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saya</w:t>
            </w:r>
            <w:proofErr w:type="spellEnd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011E">
              <w:rPr>
                <w:rFonts w:ascii="Times New Roman" w:hAnsi="Times New Roman" w:cs="Times New Roman"/>
                <w:bCs/>
                <w:sz w:val="24"/>
                <w:szCs w:val="24"/>
              </w:rPr>
              <w:t>membencinya</w:t>
            </w:r>
            <w:proofErr w:type="spellEnd"/>
          </w:p>
        </w:tc>
        <w:tc>
          <w:tcPr>
            <w:tcW w:w="660" w:type="dxa"/>
          </w:tcPr>
          <w:p w14:paraId="7DF5A4E7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3C4398A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9E03448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9427D22" w14:textId="77777777" w:rsidR="001D02F2" w:rsidRPr="006E011E" w:rsidRDefault="001D02F2" w:rsidP="000D626C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D79CF1" w14:textId="77777777" w:rsidR="00CE19D9" w:rsidRDefault="00CE19D9"/>
    <w:sectPr w:rsidR="00CE1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B78E8"/>
    <w:multiLevelType w:val="hybridMultilevel"/>
    <w:tmpl w:val="1B68ADD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92C501C"/>
    <w:multiLevelType w:val="hybridMultilevel"/>
    <w:tmpl w:val="1B68ADD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F2"/>
    <w:rsid w:val="001D02F2"/>
    <w:rsid w:val="00C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6F5E"/>
  <w15:chartTrackingRefBased/>
  <w15:docId w15:val="{E0FC64BB-07B7-4370-9C7E-699BF0EE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2F2"/>
    <w:pPr>
      <w:spacing w:after="0" w:line="240" w:lineRule="auto"/>
      <w:ind w:firstLine="562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2F2"/>
    <w:pPr>
      <w:spacing w:after="0" w:line="240" w:lineRule="auto"/>
      <w:ind w:firstLine="562"/>
      <w:jc w:val="both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D0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2021-04-02T13:07:00Z</dcterms:created>
  <dcterms:modified xsi:type="dcterms:W3CDTF">2021-04-02T13:10:00Z</dcterms:modified>
</cp:coreProperties>
</file>